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E2" w:rsidRDefault="006D71E2" w:rsidP="006D71E2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3138"/>
        <w:gridCol w:w="578"/>
        <w:gridCol w:w="180"/>
        <w:gridCol w:w="1668"/>
        <w:gridCol w:w="1733"/>
        <w:gridCol w:w="1143"/>
        <w:gridCol w:w="1417"/>
        <w:gridCol w:w="13"/>
        <w:gridCol w:w="704"/>
        <w:gridCol w:w="1752"/>
      </w:tblGrid>
      <w:tr w:rsidR="006D71E2" w:rsidTr="00135AC8">
        <w:trPr>
          <w:trHeight w:val="38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1E2" w:rsidRPr="00E95E1B" w:rsidRDefault="006D71E2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Pr="00E95E1B" w:rsidRDefault="006D71E2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بیماریهای دستگاه تنفس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Pr="00E95E1B" w:rsidRDefault="006D71E2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Default="006D71E2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 پزشکی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Pr="00265C7E" w:rsidRDefault="006D71E2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65C7E">
              <w:rPr>
                <w:rFonts w:cs="B Titr" w:hint="cs"/>
                <w:b/>
                <w:bCs/>
                <w:sz w:val="16"/>
                <w:szCs w:val="16"/>
                <w:rtl/>
              </w:rPr>
              <w:t>ترم:  کارآموزی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1E2" w:rsidRDefault="006D71E2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  کلیات بیماری های شغلی تنفسی</w:t>
            </w:r>
          </w:p>
        </w:tc>
      </w:tr>
      <w:tr w:rsidR="006D71E2" w:rsidTr="00135AC8">
        <w:trPr>
          <w:trHeight w:val="276"/>
          <w:jc w:val="center"/>
        </w:trPr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1E2" w:rsidRDefault="006D71E2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اهداف کلی: برخورد بالینی و درمانگاه  با بیماریهای شغلی تنفسی</w:t>
            </w:r>
          </w:p>
        </w:tc>
        <w:tc>
          <w:tcPr>
            <w:tcW w:w="4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1E2" w:rsidRDefault="006D71E2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1E2" w:rsidRDefault="006D71E2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/>
                <w:b/>
                <w:bCs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سید علی علوی</w:t>
            </w:r>
          </w:p>
        </w:tc>
      </w:tr>
      <w:tr w:rsidR="006D71E2" w:rsidTr="00135AC8">
        <w:trPr>
          <w:trHeight w:val="291"/>
          <w:jc w:val="center"/>
        </w:trPr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Default="006D71E2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Default="006D71E2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6D71E2" w:rsidTr="00135AC8">
        <w:trPr>
          <w:trHeight w:val="56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Default="006D71E2" w:rsidP="00135AC8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1E2" w:rsidRDefault="006D71E2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D71E2" w:rsidTr="00135AC8">
        <w:trPr>
          <w:trHeight w:val="56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مقدمات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شیوع بیماریهای تنفسی رایج ناشی از کار را بگوید</w:t>
            </w:r>
          </w:p>
          <w:p w:rsidR="006D71E2" w:rsidRDefault="006D71E2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چگونگی تاثیرپذیری سیستم تنفسی توسط ذرات محیط کار و زندگی را توضیح دهد</w:t>
            </w:r>
          </w:p>
          <w:p w:rsidR="006D71E2" w:rsidRPr="00226B7A" w:rsidRDefault="006D71E2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های مختلف تقسیم بندی بیماریهای شغلی تنفسی را توضیح و شرح دهد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</w:t>
            </w:r>
          </w:p>
          <w:p w:rsidR="006D71E2" w:rsidRPr="00226B7A" w:rsidRDefault="006D71E2" w:rsidP="00135AC8">
            <w:pPr>
              <w:rPr>
                <w:rFonts w:cs="B Zar"/>
                <w:rtl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6D71E2" w:rsidRPr="00226B7A" w:rsidRDefault="006D71E2" w:rsidP="00135AC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6D71E2" w:rsidRPr="00226B7A" w:rsidRDefault="006D71E2" w:rsidP="00135AC8">
            <w:pPr>
              <w:rPr>
                <w:rFonts w:cs="B Zar"/>
                <w:rtl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F64361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پرسش و پاسخ/ ارزیابی شفاهی پایان دوره</w:t>
            </w:r>
          </w:p>
        </w:tc>
      </w:tr>
      <w:tr w:rsidR="006D71E2" w:rsidTr="00135AC8">
        <w:trPr>
          <w:trHeight w:val="56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تشخیصی کلی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روش ها و وسایل تشخیصی بیماریهای شغلی ریوی را توضیح دهد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B34548" w:rsidRDefault="006D71E2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دانش/درک</w:t>
            </w:r>
          </w:p>
          <w:p w:rsidR="006D71E2" w:rsidRPr="00226B7A" w:rsidRDefault="006D71E2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کاربرد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523CD" w:rsidRDefault="006D71E2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پرسش و پاسخ/ ارزیابی شفاهی پایان دوره</w:t>
            </w:r>
          </w:p>
        </w:tc>
      </w:tr>
      <w:tr w:rsidR="006D71E2" w:rsidTr="00135AC8">
        <w:trPr>
          <w:trHeight w:val="56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اشنایی با موارد عمده بیماریهای تنفسی ناشی از تماس با غبارهای معدنی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چگونگی ایجاد،علایم و نشانه ها، و. انجام روش های تشخیصی در این بیماریها را بگوید: آزبستوزیس، سیلیکوزیس، </w:t>
            </w:r>
            <w:r>
              <w:rPr>
                <w:rFonts w:cs="B Zar"/>
              </w:rPr>
              <w:t>CWP</w:t>
            </w:r>
            <w:r>
              <w:rPr>
                <w:rFonts w:cs="B Zar" w:hint="cs"/>
                <w:rtl/>
                <w:lang w:bidi="fa-IR"/>
              </w:rPr>
              <w:t xml:space="preserve"> و بریلیوزیس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rPr>
                <w:rFonts w:cs="B Zar"/>
                <w:rtl/>
              </w:rPr>
            </w:pPr>
            <w:r w:rsidRPr="0000739D"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</w:t>
            </w:r>
          </w:p>
          <w:p w:rsidR="006D71E2" w:rsidRPr="00226B7A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تجزیه و تحلیل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523CD" w:rsidRDefault="006D71E2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پاسخ/ ارزیابی شفاهی پایان دوره</w:t>
            </w:r>
          </w:p>
        </w:tc>
      </w:tr>
      <w:tr w:rsidR="006D71E2" w:rsidTr="00135AC8">
        <w:trPr>
          <w:trHeight w:val="56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اشنایی با موارد عمده بیماریهای تنفسی ناشی از تماس با غبارهای آلی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چگونگی ایجاد،علایم و نشانه ها، و. انجام روش های تشخیصی در این بیماریها را بگوید: بیسینیوزیس،بیماریهای غبار غلات و ریه کشاورزان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790637" w:rsidRDefault="006D71E2" w:rsidP="00135AC8">
            <w:pPr>
              <w:rPr>
                <w:rFonts w:cs="B Zar"/>
                <w:sz w:val="22"/>
                <w:szCs w:val="22"/>
                <w:rtl/>
              </w:rPr>
            </w:pPr>
            <w:r w:rsidRPr="0000739D"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</w:t>
            </w:r>
          </w:p>
          <w:p w:rsidR="006D71E2" w:rsidRPr="00E02204" w:rsidRDefault="006D71E2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تجزیه و تحلیل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523CD" w:rsidRDefault="006D71E2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پاسخ/ ارزیابی شفاهی پایان دوره</w:t>
            </w:r>
          </w:p>
        </w:tc>
      </w:tr>
      <w:tr w:rsidR="006D71E2" w:rsidTr="00135AC8">
        <w:trPr>
          <w:trHeight w:val="56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اشنایی با موارد عمده بیماریهای تنفسی ناشی از استنشاق مواد سمی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چگونگی ایجاد ، علایم و نشانه ها و انجام روش های تشخیصی در مورد استنشاق انواع گازهای سمی محیط را بگوید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790637" w:rsidRDefault="006D71E2" w:rsidP="00135AC8">
            <w:pPr>
              <w:rPr>
                <w:rFonts w:cs="B Zar"/>
                <w:sz w:val="22"/>
                <w:szCs w:val="22"/>
                <w:rtl/>
              </w:rPr>
            </w:pPr>
            <w:r w:rsidRPr="0000739D"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دانش/درک</w:t>
            </w:r>
          </w:p>
          <w:p w:rsidR="006D71E2" w:rsidRPr="00731F30" w:rsidRDefault="006D71E2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کاربرد/تجزیه و تحلیل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Default="006D71E2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523CD" w:rsidRDefault="006D71E2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E2" w:rsidRPr="00226B7A" w:rsidRDefault="006D71E2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پاسخ/ ارزیابی شفاهی پایان دوره</w:t>
            </w:r>
          </w:p>
        </w:tc>
      </w:tr>
      <w:tr w:rsidR="006D71E2" w:rsidTr="00135AC8">
        <w:trPr>
          <w:trHeight w:val="85"/>
          <w:jc w:val="center"/>
        </w:trPr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E2" w:rsidRDefault="006D71E2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</w:t>
            </w:r>
          </w:p>
        </w:tc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E2" w:rsidRDefault="006D71E2" w:rsidP="009645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</w:t>
            </w:r>
            <w:r w:rsidR="0096451B">
              <w:rPr>
                <w:rFonts w:cs="B Titr" w:hint="cs"/>
                <w:sz w:val="18"/>
                <w:szCs w:val="18"/>
                <w:rtl/>
              </w:rPr>
              <w:t xml:space="preserve">1402 </w:t>
            </w:r>
            <w:bookmarkStart w:id="0" w:name="_GoBack"/>
            <w:bookmarkEnd w:id="0"/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E2" w:rsidRDefault="006D71E2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بخش- درمانگاه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E2" w:rsidRDefault="006D71E2" w:rsidP="00135AC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1 ساعت </w:t>
            </w:r>
          </w:p>
        </w:tc>
      </w:tr>
    </w:tbl>
    <w:p w:rsidR="006D71E2" w:rsidRDefault="006D71E2" w:rsidP="006D71E2">
      <w:pPr>
        <w:rPr>
          <w:rtl/>
        </w:rPr>
      </w:pPr>
    </w:p>
    <w:p w:rsidR="003F61D7" w:rsidRPr="006D71E2" w:rsidRDefault="003F61D7" w:rsidP="006D71E2"/>
    <w:sectPr w:rsidR="003F61D7" w:rsidRPr="006D71E2" w:rsidSect="00B269C5">
      <w:pgSz w:w="15840" w:h="12240" w:orient="landscape" w:code="1"/>
      <w:pgMar w:top="142" w:right="1440" w:bottom="142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53"/>
    <w:multiLevelType w:val="hybridMultilevel"/>
    <w:tmpl w:val="28047826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EEF"/>
    <w:multiLevelType w:val="hybridMultilevel"/>
    <w:tmpl w:val="8730BE86"/>
    <w:lvl w:ilvl="0" w:tplc="00B0A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C30"/>
    <w:multiLevelType w:val="hybridMultilevel"/>
    <w:tmpl w:val="36604A9E"/>
    <w:lvl w:ilvl="0" w:tplc="50263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367D"/>
    <w:multiLevelType w:val="hybridMultilevel"/>
    <w:tmpl w:val="0A48EA52"/>
    <w:lvl w:ilvl="0" w:tplc="49A84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9B1"/>
    <w:multiLevelType w:val="hybridMultilevel"/>
    <w:tmpl w:val="F9E687A2"/>
    <w:lvl w:ilvl="0" w:tplc="620CD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34491"/>
    <w:multiLevelType w:val="hybridMultilevel"/>
    <w:tmpl w:val="40B83220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43EB"/>
    <w:multiLevelType w:val="hybridMultilevel"/>
    <w:tmpl w:val="AB8CADBE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52EEA"/>
    <w:multiLevelType w:val="hybridMultilevel"/>
    <w:tmpl w:val="40B832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0A495B"/>
    <w:rsid w:val="003373C1"/>
    <w:rsid w:val="00342671"/>
    <w:rsid w:val="00373F58"/>
    <w:rsid w:val="003F177C"/>
    <w:rsid w:val="003F61D7"/>
    <w:rsid w:val="005515F9"/>
    <w:rsid w:val="005C47B5"/>
    <w:rsid w:val="006727D5"/>
    <w:rsid w:val="00684EAE"/>
    <w:rsid w:val="006B45FA"/>
    <w:rsid w:val="006D71E2"/>
    <w:rsid w:val="00776A61"/>
    <w:rsid w:val="007A2AEF"/>
    <w:rsid w:val="0096451B"/>
    <w:rsid w:val="009C3B28"/>
    <w:rsid w:val="00A41910"/>
    <w:rsid w:val="00AF2464"/>
    <w:rsid w:val="00BE3A28"/>
    <w:rsid w:val="00C374A4"/>
    <w:rsid w:val="00CD1A70"/>
    <w:rsid w:val="00D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9FD2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A28"/>
    <w:pPr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2023-01-03T09:29:00Z</cp:lastPrinted>
  <dcterms:created xsi:type="dcterms:W3CDTF">2023-04-03T06:33:00Z</dcterms:created>
  <dcterms:modified xsi:type="dcterms:W3CDTF">2023-09-17T09:09:00Z</dcterms:modified>
</cp:coreProperties>
</file>